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7B3E" w:rsidRDefault="003D1822" w:rsidP="00154C45">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Scott Whitaker:</w:t>
      </w:r>
      <w:r>
        <w:rPr>
          <w:rFonts w:ascii="Calibri" w:eastAsia="Calibri" w:hAnsi="Calibri" w:cs="Calibri"/>
          <w:color w:val="000000"/>
          <w:sz w:val="22"/>
        </w:rPr>
        <w:tab/>
        <w:t xml:space="preserve">Hey, and welcome to your </w:t>
      </w:r>
      <w:r w:rsidR="00154C45">
        <w:rPr>
          <w:rFonts w:ascii="Calibri" w:eastAsia="Calibri" w:hAnsi="Calibri" w:cs="Calibri"/>
          <w:color w:val="000000"/>
          <w:sz w:val="22"/>
        </w:rPr>
        <w:t>Membership Multipliers</w:t>
      </w:r>
      <w:r>
        <w:rPr>
          <w:rFonts w:ascii="Calibri" w:eastAsia="Calibri" w:hAnsi="Calibri" w:cs="Calibri"/>
          <w:color w:val="000000"/>
          <w:sz w:val="22"/>
        </w:rPr>
        <w:t xml:space="preserve"> Dashboard. My name is Scott Whitaker, and if we haven't already met or talked on the phone, I look forward to getting to know you as your coach, and I look forward to getting to know you </w:t>
      </w:r>
      <w:r>
        <w:rPr>
          <w:rFonts w:ascii="Calibri" w:eastAsia="Calibri" w:hAnsi="Calibri" w:cs="Calibri"/>
          <w:color w:val="000000"/>
          <w:sz w:val="22"/>
        </w:rPr>
        <w:t>through our online training.</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Welcome. Again, congratulations, thank you for picking up your resource and your coaching. I just want to take this moment and just kind of show you around your member dashboard, so you'll know exactly where things are and wha</w:t>
      </w:r>
      <w:r>
        <w:rPr>
          <w:rFonts w:ascii="Calibri" w:eastAsia="Calibri" w:hAnsi="Calibri" w:cs="Calibri"/>
          <w:color w:val="000000"/>
          <w:sz w:val="22"/>
        </w:rPr>
        <w:t>t you need to access.</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Most likely when you logged in, you landed on this page here, but you're probably accessing the member dashboard because of this video right there. So let me start from here, and let's make our way. If you click this button here, the</w:t>
      </w:r>
      <w:r>
        <w:rPr>
          <w:rFonts w:ascii="Calibri" w:eastAsia="Calibri" w:hAnsi="Calibri" w:cs="Calibri"/>
          <w:color w:val="000000"/>
          <w:sz w:val="22"/>
        </w:rPr>
        <w:t xml:space="preserve"> </w:t>
      </w:r>
      <w:r w:rsidR="00154C45">
        <w:rPr>
          <w:rFonts w:ascii="Calibri" w:eastAsia="Calibri" w:hAnsi="Calibri" w:cs="Calibri"/>
          <w:color w:val="000000"/>
          <w:sz w:val="22"/>
        </w:rPr>
        <w:t>Membership Multipliers</w:t>
      </w:r>
      <w:r>
        <w:rPr>
          <w:rFonts w:ascii="Calibri" w:eastAsia="Calibri" w:hAnsi="Calibri" w:cs="Calibri"/>
          <w:color w:val="000000"/>
          <w:sz w:val="22"/>
        </w:rPr>
        <w:t xml:space="preserve"> logo, if you click that at </w:t>
      </w:r>
      <w:proofErr w:type="spellStart"/>
      <w:r>
        <w:rPr>
          <w:rFonts w:ascii="Calibri" w:eastAsia="Calibri" w:hAnsi="Calibri" w:cs="Calibri"/>
          <w:color w:val="000000"/>
          <w:sz w:val="22"/>
        </w:rPr>
        <w:t>anytime</w:t>
      </w:r>
      <w:proofErr w:type="spellEnd"/>
      <w:r>
        <w:rPr>
          <w:rFonts w:ascii="Calibri" w:eastAsia="Calibri" w:hAnsi="Calibri" w:cs="Calibri"/>
          <w:color w:val="000000"/>
          <w:sz w:val="22"/>
        </w:rPr>
        <w:t>, it'll take you back to this dashboard that you see right here on your screen. Just know that as you navigate throughout this process, you can click here or you can click on the member dashboard in the me</w:t>
      </w:r>
      <w:r>
        <w:rPr>
          <w:rFonts w:ascii="Calibri" w:eastAsia="Calibri" w:hAnsi="Calibri" w:cs="Calibri"/>
          <w:color w:val="000000"/>
          <w:sz w:val="22"/>
        </w:rPr>
        <w:t>nu on your right hand side, and you'll be able to go there.</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But first, let me tell you the very first thing I would like for you to do. I'd like for you to go to where it says My Account, and just click on that and your screen will pop up. You'll see Acco</w:t>
      </w:r>
      <w:r>
        <w:rPr>
          <w:rFonts w:ascii="Calibri" w:eastAsia="Calibri" w:hAnsi="Calibri" w:cs="Calibri"/>
          <w:color w:val="000000"/>
          <w:sz w:val="22"/>
        </w:rPr>
        <w:t>unt Options. Now most likely, your screen is going to look a little bit different than mine. It's actually going to show you some of your personal information there.</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What I'd like for you to do is go ahead and update your profile. Make sure I have your ma</w:t>
      </w:r>
      <w:r>
        <w:rPr>
          <w:rFonts w:ascii="Calibri" w:eastAsia="Calibri" w:hAnsi="Calibri" w:cs="Calibri"/>
          <w:color w:val="000000"/>
          <w:sz w:val="22"/>
        </w:rPr>
        <w:t xml:space="preserve">iling address because I do like to mail gifts out to my members, and plus as a member of my coaching network, you're going to get a members bonus kit every month. So make sure that address is correct, sometimes your billing address might be different from </w:t>
      </w:r>
      <w:r>
        <w:rPr>
          <w:rFonts w:ascii="Calibri" w:eastAsia="Calibri" w:hAnsi="Calibri" w:cs="Calibri"/>
          <w:color w:val="000000"/>
          <w:sz w:val="22"/>
        </w:rPr>
        <w:t>your mailing address, so make sure you update that appropriately so that way you don't miss out on any of the gifts that I want to get you.</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Also, go ahead and click on Change Your Password. I want to make sure that everybody changes their password just be</w:t>
      </w:r>
      <w:r>
        <w:rPr>
          <w:rFonts w:ascii="Calibri" w:eastAsia="Calibri" w:hAnsi="Calibri" w:cs="Calibri"/>
          <w:color w:val="000000"/>
          <w:sz w:val="22"/>
        </w:rPr>
        <w:t xml:space="preserve">cause the password that's generated is an auto-generated password that the system sets up for you, and I want you to be able to have a password that you're going to be able to memorize and be able to know. So you can just update your password there, it'll </w:t>
      </w:r>
      <w:r>
        <w:rPr>
          <w:rFonts w:ascii="Calibri" w:eastAsia="Calibri" w:hAnsi="Calibri" w:cs="Calibri"/>
          <w:color w:val="000000"/>
          <w:sz w:val="22"/>
        </w:rPr>
        <w:t>ask you to confirm it and then you'll be able to click a button that says update profile, or confirm change, or something of that nature. So make sure you do that.</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Then also, if ever you want to change or update your credit card information, for those of </w:t>
      </w:r>
      <w:r>
        <w:rPr>
          <w:rFonts w:ascii="Calibri" w:eastAsia="Calibri" w:hAnsi="Calibri" w:cs="Calibri"/>
          <w:color w:val="000000"/>
          <w:sz w:val="22"/>
        </w:rPr>
        <w:t>you who are in my coaching network, let's say you want to edit your credit card information or update it, you can just click on that and you'll be able to do that as well. Just make sure that if your credit card ever has an expiration date that expires, yo</w:t>
      </w:r>
      <w:r>
        <w:rPr>
          <w:rFonts w:ascii="Calibri" w:eastAsia="Calibri" w:hAnsi="Calibri" w:cs="Calibri"/>
          <w:color w:val="000000"/>
          <w:sz w:val="22"/>
        </w:rPr>
        <w:t>u want to go in there and update that information. That's everything under the My Account.</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lastRenderedPageBreak/>
        <w:tab/>
        <w:t>Like I mentioned, you can either click this button here, or you can click this button here that says Member Dashboard and it will take you back to where your resour</w:t>
      </w:r>
      <w:r>
        <w:rPr>
          <w:rFonts w:ascii="Calibri" w:eastAsia="Calibri" w:hAnsi="Calibri" w:cs="Calibri"/>
          <w:color w:val="000000"/>
          <w:sz w:val="22"/>
        </w:rPr>
        <w:t xml:space="preserve">ces and your coaching are. And I'll explain those four buttons there in a moment. </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You'll see down here, we do have a Facebook group and a Facebook plug-in. You can go ahead and begin, make comments and other people respond to it. If you ever have a quest</w:t>
      </w:r>
      <w:r>
        <w:rPr>
          <w:rFonts w:ascii="Calibri" w:eastAsia="Calibri" w:hAnsi="Calibri" w:cs="Calibri"/>
          <w:color w:val="000000"/>
          <w:sz w:val="22"/>
        </w:rPr>
        <w:t>ion, you can put it in there. But also more importantly, if you have a question, you can email me, Scott@whypeoplequit.com, and you see my email address right there. Scott@whypeoplequit.com.</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My coaching members, they have unlimited email access to me, so </w:t>
      </w:r>
      <w:r>
        <w:rPr>
          <w:rFonts w:ascii="Calibri" w:eastAsia="Calibri" w:hAnsi="Calibri" w:cs="Calibri"/>
          <w:color w:val="000000"/>
          <w:sz w:val="22"/>
        </w:rPr>
        <w:t>I want you to have that access, make sure that I'm doing everything possible to help you get new members, increase retention, and keep people from quitting.</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Let's take a look here. For those of you who have the Seven Systems of a Growing Membership Busine</w:t>
      </w:r>
      <w:r>
        <w:rPr>
          <w:rFonts w:ascii="Calibri" w:eastAsia="Calibri" w:hAnsi="Calibri" w:cs="Calibri"/>
          <w:color w:val="000000"/>
          <w:sz w:val="22"/>
        </w:rPr>
        <w:t xml:space="preserve">ss resource, it will look like that. Where it's a bright blue, and once you click that button, you'll be able to have another video and all of your courses right there and I outline that. So be sure to watch that video outline of the course and all of the </w:t>
      </w:r>
      <w:r>
        <w:rPr>
          <w:rFonts w:ascii="Calibri" w:eastAsia="Calibri" w:hAnsi="Calibri" w:cs="Calibri"/>
          <w:color w:val="000000"/>
          <w:sz w:val="22"/>
        </w:rPr>
        <w:t>options that are for you to get that online training.</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If for some reason you don't have the Seven Systems of a Growing Membership Business, maybe your blue button is a little bit grayed out there, then what you can do is you can click that same button and</w:t>
      </w:r>
      <w:r>
        <w:rPr>
          <w:rFonts w:ascii="Calibri" w:eastAsia="Calibri" w:hAnsi="Calibri" w:cs="Calibri"/>
          <w:color w:val="000000"/>
          <w:sz w:val="22"/>
        </w:rPr>
        <w:t xml:space="preserve"> I always make it available to my coaching members, the best rate for my resources. So if you don't have that resource, go ahead click on that and you'll be given a special opportunity just for members to be able to pick that up, and you'll be able to add </w:t>
      </w:r>
      <w:r>
        <w:rPr>
          <w:rFonts w:ascii="Calibri" w:eastAsia="Calibri" w:hAnsi="Calibri" w:cs="Calibri"/>
          <w:color w:val="000000"/>
          <w:sz w:val="22"/>
        </w:rPr>
        <w:t>it right here inside your Membership Dashboard.</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As I release new resources and new trainings, I will always update this Member Dashboard and you can always pick them up and just immediately add them to your dashboard if you don't have them already. </w:t>
      </w:r>
    </w:p>
    <w:p w:rsidR="00154C45" w:rsidRDefault="00154C45">
      <w:pPr>
        <w:spacing w:before="240" w:beforeAutospacing="1"/>
        <w:ind w:left="2160" w:hanging="2160"/>
        <w:rPr>
          <w:rFonts w:ascii="Calibri" w:eastAsia="Calibri" w:hAnsi="Calibri" w:cs="Calibri"/>
          <w:color w:val="000000"/>
          <w:sz w:val="22"/>
        </w:rPr>
      </w:pP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By the way, the Seven Systems, if you haven't heard already or you don't have it, really the Seven Systems is all about starting and growing your membership business. I teach ... it's a system-based approac</w:t>
      </w:r>
      <w:r>
        <w:rPr>
          <w:rFonts w:ascii="Calibri" w:eastAsia="Calibri" w:hAnsi="Calibri" w:cs="Calibri"/>
          <w:color w:val="000000"/>
          <w:sz w:val="22"/>
        </w:rPr>
        <w:t>h. Those Seven Systems are the content system, the assimilation system, the marketing system, the retention system, ascension, strategy and leadership. So those are the Seven Systems, if that sounds like something that you'd be interested in, just click th</w:t>
      </w:r>
      <w:r>
        <w:rPr>
          <w:rFonts w:ascii="Calibri" w:eastAsia="Calibri" w:hAnsi="Calibri" w:cs="Calibri"/>
          <w:color w:val="000000"/>
          <w:sz w:val="22"/>
        </w:rPr>
        <w:t xml:space="preserve">at button and go ahead and add it to your membership hub here. </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Next is this Why People Quit Your Membership Program and What You Can Do About It online training. Now this training is specifically designed for those who </w:t>
      </w:r>
      <w:r>
        <w:rPr>
          <w:rFonts w:ascii="Calibri" w:eastAsia="Calibri" w:hAnsi="Calibri" w:cs="Calibri"/>
          <w:color w:val="000000"/>
          <w:sz w:val="22"/>
        </w:rPr>
        <w:lastRenderedPageBreak/>
        <w:t xml:space="preserve">are interested in doing everything </w:t>
      </w:r>
      <w:r>
        <w:rPr>
          <w:rFonts w:ascii="Calibri" w:eastAsia="Calibri" w:hAnsi="Calibri" w:cs="Calibri"/>
          <w:color w:val="000000"/>
          <w:sz w:val="22"/>
        </w:rPr>
        <w:t xml:space="preserve">they can to keep people from quitting their membership program. </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I actually give you a 10 step, step-by-step process by which you can rescue the quitter. I give you a very detailed process that you can go through, and that you can implement. And I actuall</w:t>
      </w:r>
      <w:r>
        <w:rPr>
          <w:rFonts w:ascii="Calibri" w:eastAsia="Calibri" w:hAnsi="Calibri" w:cs="Calibri"/>
          <w:color w:val="000000"/>
          <w:sz w:val="22"/>
        </w:rPr>
        <w:t xml:space="preserve">y give you a checklist so that you know that every person, whether it's you or one of your staff members, are canceling memberships in the right manner. </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I also have a script builder by which it will help you have conversations with people and talk them t</w:t>
      </w:r>
      <w:r>
        <w:rPr>
          <w:rFonts w:ascii="Calibri" w:eastAsia="Calibri" w:hAnsi="Calibri" w:cs="Calibri"/>
          <w:color w:val="000000"/>
          <w:sz w:val="22"/>
        </w:rPr>
        <w:t>hrough, even sample emails in there, and so forth. So if you're looking to do something more than just cancel people when they make the request to cancel their membership, this a great resource for you. It's an online training, and like I mentioned, you ge</w:t>
      </w:r>
      <w:r>
        <w:rPr>
          <w:rFonts w:ascii="Calibri" w:eastAsia="Calibri" w:hAnsi="Calibri" w:cs="Calibri"/>
          <w:color w:val="000000"/>
          <w:sz w:val="22"/>
        </w:rPr>
        <w:t>t the checklist, you get the script builder, you get a conversation builder, and a number of supporting documents there.</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So you just click that. If you don't have it, add it to your hub. Maybe it's grayed out. Again as I mentioned, you can just click that</w:t>
      </w:r>
      <w:r>
        <w:rPr>
          <w:rFonts w:ascii="Calibri" w:eastAsia="Calibri" w:hAnsi="Calibri" w:cs="Calibri"/>
          <w:color w:val="000000"/>
          <w:sz w:val="22"/>
        </w:rPr>
        <w:t xml:space="preserve"> button and you'll be taken to a special page where you can add it to your membership hub.</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Now, for those of you who are in my </w:t>
      </w:r>
      <w:r w:rsidR="00154C45">
        <w:rPr>
          <w:rFonts w:ascii="Calibri" w:eastAsia="Calibri" w:hAnsi="Calibri" w:cs="Calibri"/>
          <w:color w:val="000000"/>
          <w:sz w:val="22"/>
        </w:rPr>
        <w:t>Membership Multiplier</w:t>
      </w:r>
      <w:r>
        <w:rPr>
          <w:rFonts w:ascii="Calibri" w:eastAsia="Calibri" w:hAnsi="Calibri" w:cs="Calibri"/>
          <w:color w:val="000000"/>
          <w:sz w:val="22"/>
        </w:rPr>
        <w:t xml:space="preserve"> coaching, this is your button here.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the resources for your </w:t>
      </w:r>
      <w:r>
        <w:rPr>
          <w:rFonts w:ascii="Calibri" w:eastAsia="Calibri" w:hAnsi="Calibri" w:cs="Calibri"/>
          <w:color w:val="000000"/>
          <w:sz w:val="22"/>
        </w:rPr>
        <w:t>coaching are underneath ther</w:t>
      </w:r>
      <w:r>
        <w:rPr>
          <w:rFonts w:ascii="Calibri" w:eastAsia="Calibri" w:hAnsi="Calibri" w:cs="Calibri"/>
          <w:color w:val="000000"/>
          <w:sz w:val="22"/>
        </w:rPr>
        <w:t>e. Every month I give you a coaching call, where I'm specifically coach you on the Seven Systems, or on Why People Quit, or my latest learnings on running and having a membership business.</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So a lot of what I share with my private clients and what I tell t</w:t>
      </w:r>
      <w:r>
        <w:rPr>
          <w:rFonts w:ascii="Calibri" w:eastAsia="Calibri" w:hAnsi="Calibri" w:cs="Calibri"/>
          <w:color w:val="000000"/>
          <w:sz w:val="22"/>
        </w:rPr>
        <w:t>hem, I bring back to my coaching network to try to help you out even further, and it's a great opportunity for you to learn from me. But also because it's a coaching call, I do have a Q&amp;A time. So it's a great opportunity for you to ask questions on that Q</w:t>
      </w:r>
      <w:r>
        <w:rPr>
          <w:rFonts w:ascii="Calibri" w:eastAsia="Calibri" w:hAnsi="Calibri" w:cs="Calibri"/>
          <w:color w:val="000000"/>
          <w:sz w:val="22"/>
        </w:rPr>
        <w:t>&amp;A call, and be able to hear directly from me and get a direct response.</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But again, if you want something more quick, you can email me, or if you want to wait until the Q&amp;A call, I'll be glad to answer your questions on the Q&amp;A call. And then you'll be ab</w:t>
      </w:r>
      <w:r>
        <w:rPr>
          <w:rFonts w:ascii="Calibri" w:eastAsia="Calibri" w:hAnsi="Calibri" w:cs="Calibri"/>
          <w:color w:val="000000"/>
          <w:sz w:val="22"/>
        </w:rPr>
        <w:t>le learn from others on that Q&amp;A call as they ask questions and I respond to them. So you can learn from other membership businesses and apply it to what you're doing.</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Also, with our </w:t>
      </w:r>
      <w:r w:rsidR="00154C45">
        <w:rPr>
          <w:rFonts w:ascii="Calibri" w:eastAsia="Calibri" w:hAnsi="Calibri" w:cs="Calibri"/>
          <w:color w:val="000000"/>
          <w:sz w:val="22"/>
        </w:rPr>
        <w:t>Membership Multipliers</w:t>
      </w:r>
      <w:r>
        <w:rPr>
          <w:rFonts w:ascii="Calibri" w:eastAsia="Calibri" w:hAnsi="Calibri" w:cs="Calibri"/>
          <w:color w:val="000000"/>
          <w:sz w:val="22"/>
        </w:rPr>
        <w:t xml:space="preserve"> coaching, you specifically get a newsletter every month</w:t>
      </w:r>
      <w:r>
        <w:rPr>
          <w:rFonts w:ascii="Calibri" w:eastAsia="Calibri" w:hAnsi="Calibri" w:cs="Calibri"/>
          <w:color w:val="000000"/>
          <w:sz w:val="22"/>
        </w:rPr>
        <w:t>, and that newsletter is in your membership site. And then I also do an expert call, where ... Actually I'm not the one necessarily doing it. I do it sometimes, but not every month. But I've got somebody who does the expert call for me. It's really an expe</w:t>
      </w:r>
      <w:r>
        <w:rPr>
          <w:rFonts w:ascii="Calibri" w:eastAsia="Calibri" w:hAnsi="Calibri" w:cs="Calibri"/>
          <w:color w:val="000000"/>
          <w:sz w:val="22"/>
        </w:rPr>
        <w:t xml:space="preserve">rt in their area of expertise. So sometimes it's on marketing, sometimes it's on strategy, sometimes it's on business building. And so really just different authors with many different backgrounds. A </w:t>
      </w:r>
      <w:r>
        <w:rPr>
          <w:rFonts w:ascii="Calibri" w:eastAsia="Calibri" w:hAnsi="Calibri" w:cs="Calibri"/>
          <w:color w:val="000000"/>
          <w:sz w:val="22"/>
        </w:rPr>
        <w:lastRenderedPageBreak/>
        <w:t>great opportunity to learn from others, and hear from ot</w:t>
      </w:r>
      <w:r>
        <w:rPr>
          <w:rFonts w:ascii="Calibri" w:eastAsia="Calibri" w:hAnsi="Calibri" w:cs="Calibri"/>
          <w:color w:val="000000"/>
          <w:sz w:val="22"/>
        </w:rPr>
        <w:t>hers, who are out there in our business world.</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Most of them are not in the membership business just because it's so hard to find somebody who's such a niche, like we've got right here with running a membership business. So it is good to listen and learn f</w:t>
      </w:r>
      <w:r>
        <w:rPr>
          <w:rFonts w:ascii="Calibri" w:eastAsia="Calibri" w:hAnsi="Calibri" w:cs="Calibri"/>
          <w:color w:val="000000"/>
          <w:sz w:val="22"/>
        </w:rPr>
        <w:t>rom them, but also what I do is I'll help you apply it inside your membership business, because the membership business is different than running a customer service, customer-based business.</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Then as I mentioned, every month as a </w:t>
      </w:r>
      <w:r w:rsidR="00154C45">
        <w:rPr>
          <w:rFonts w:ascii="Calibri" w:eastAsia="Calibri" w:hAnsi="Calibri" w:cs="Calibri"/>
          <w:color w:val="000000"/>
          <w:sz w:val="22"/>
        </w:rPr>
        <w:t>Membership Multiplier</w:t>
      </w:r>
      <w:r>
        <w:rPr>
          <w:rFonts w:ascii="Calibri" w:eastAsia="Calibri" w:hAnsi="Calibri" w:cs="Calibri"/>
          <w:color w:val="000000"/>
          <w:sz w:val="22"/>
        </w:rPr>
        <w:t xml:space="preserve"> coaching </w:t>
      </w:r>
      <w:r>
        <w:rPr>
          <w:rFonts w:ascii="Calibri" w:eastAsia="Calibri" w:hAnsi="Calibri" w:cs="Calibri"/>
          <w:color w:val="000000"/>
          <w:sz w:val="22"/>
        </w:rPr>
        <w:t xml:space="preserve">member, you're getting a bonus kit from me that I mail you every month. So if you don't have the </w:t>
      </w:r>
      <w:r w:rsidR="00154C45">
        <w:rPr>
          <w:rFonts w:ascii="Calibri" w:eastAsia="Calibri" w:hAnsi="Calibri" w:cs="Calibri"/>
          <w:color w:val="000000"/>
          <w:sz w:val="22"/>
        </w:rPr>
        <w:t>Membership Multiplier</w:t>
      </w:r>
      <w:r>
        <w:rPr>
          <w:rFonts w:ascii="Calibri" w:eastAsia="Calibri" w:hAnsi="Calibri" w:cs="Calibri"/>
          <w:color w:val="000000"/>
          <w:sz w:val="22"/>
        </w:rPr>
        <w:t xml:space="preserve"> coaching, you'll want to sign up for that and become a member so that you can be a part of those group coaching calls, and so that you can be </w:t>
      </w:r>
      <w:r>
        <w:rPr>
          <w:rFonts w:ascii="Calibri" w:eastAsia="Calibri" w:hAnsi="Calibri" w:cs="Calibri"/>
          <w:color w:val="000000"/>
          <w:sz w:val="22"/>
        </w:rPr>
        <w:t>a part of the bonus kit and the gifts that I send out to our members periodically throughout the year, and the bonus kit every month.</w:t>
      </w:r>
    </w:p>
    <w:p w:rsidR="00A77B3E" w:rsidRDefault="003D1822">
      <w:pPr>
        <w:spacing w:before="240" w:beforeAutospacing="1"/>
        <w:ind w:left="2160" w:hanging="2160"/>
        <w:rPr>
          <w:rFonts w:ascii="Calibri" w:eastAsia="Calibri" w:hAnsi="Calibri" w:cs="Calibri"/>
          <w:color w:val="000000"/>
          <w:sz w:val="22"/>
        </w:rPr>
      </w:pPr>
      <w:bookmarkStart w:id="0" w:name="_GoBack"/>
      <w:bookmarkEnd w:id="0"/>
      <w:r>
        <w:rPr>
          <w:rFonts w:ascii="Calibri" w:eastAsia="Calibri" w:hAnsi="Calibri" w:cs="Calibri"/>
          <w:color w:val="000000"/>
          <w:sz w:val="22"/>
        </w:rPr>
        <w:tab/>
        <w:t xml:space="preserve">That should be it. I'll take us back to this screen here under the Start Here. Like I mentioned, there is a tutorial for </w:t>
      </w:r>
      <w:r>
        <w:rPr>
          <w:rFonts w:ascii="Calibri" w:eastAsia="Calibri" w:hAnsi="Calibri" w:cs="Calibri"/>
          <w:color w:val="000000"/>
          <w:sz w:val="22"/>
        </w:rPr>
        <w:t xml:space="preserve">every resource that is here. These are the two online trainings that we've got, and this is the coaching network, and you should be able to have it from there. </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If there's anything that isn't working correctly for you, you think there's an error in your p</w:t>
      </w:r>
      <w:r>
        <w:rPr>
          <w:rFonts w:ascii="Calibri" w:eastAsia="Calibri" w:hAnsi="Calibri" w:cs="Calibri"/>
          <w:color w:val="000000"/>
          <w:sz w:val="22"/>
        </w:rPr>
        <w:t xml:space="preserve">latform, in your membership hub, let me know. Just shoot me an email, Scott@whypeoplequit.com, and I'll be glad to do that for you. </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Also, just so you know, you can log in directly from whypeoplequit.com. If you go to whypeoplequit.com and click on the Me</w:t>
      </w:r>
      <w:r>
        <w:rPr>
          <w:rFonts w:ascii="Calibri" w:eastAsia="Calibri" w:hAnsi="Calibri" w:cs="Calibri"/>
          <w:color w:val="000000"/>
          <w:sz w:val="22"/>
        </w:rPr>
        <w:t>mbers Only button in the upper right hand corner, you'll be able to log in right there.</w:t>
      </w:r>
    </w:p>
    <w:p w:rsidR="00A77B3E" w:rsidRDefault="003D1822">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So thanks again for picking up the resources, and the training, and the coaching. I look forward to serving you and helping you get new members, increase retention, an</w:t>
      </w:r>
      <w:r>
        <w:rPr>
          <w:rFonts w:ascii="Calibri" w:eastAsia="Calibri" w:hAnsi="Calibri" w:cs="Calibri"/>
          <w:color w:val="000000"/>
          <w:sz w:val="22"/>
        </w:rPr>
        <w:t>d keep people from quitting your membership program.</w:t>
      </w:r>
    </w:p>
    <w:p w:rsidR="00A77B3E" w:rsidRDefault="003D1822">
      <w:pPr>
        <w:spacing w:before="240" w:beforeAutospacing="1"/>
        <w:ind w:left="2160" w:hanging="2160"/>
        <w:rPr>
          <w:rFonts w:ascii="Calibri" w:eastAsia="Calibri" w:hAnsi="Calibri" w:cs="Calibri"/>
          <w:color w:val="000000"/>
          <w:sz w:val="22"/>
        </w:rPr>
      </w:pPr>
    </w:p>
    <w:sectPr w:rsidR="00A77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154C45"/>
    <w:rsid w:val="00154C45"/>
    <w:rsid w:val="003D1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C5FA5"/>
  <w15:docId w15:val="{857D6B29-A081-47DA-98B9-2ED95F9FD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1529</Words>
  <Characters>8718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Whitaker</cp:lastModifiedBy>
  <cp:revision>2</cp:revision>
  <dcterms:created xsi:type="dcterms:W3CDTF">2018-03-21T23:00:00Z</dcterms:created>
  <dcterms:modified xsi:type="dcterms:W3CDTF">2018-03-21T23:22:00Z</dcterms:modified>
</cp:coreProperties>
</file>